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925B" w14:textId="5747EAA6" w:rsidR="006C2E54" w:rsidRPr="00807D30" w:rsidRDefault="00807D30" w:rsidP="00807D30">
      <w:pPr>
        <w:bidi/>
        <w:rPr>
          <w:rFonts w:cs="B Nazanin"/>
        </w:rPr>
      </w:pPr>
      <w:r w:rsidRPr="00807D30">
        <w:rPr>
          <w:rFonts w:cs="B Nazanin"/>
          <w:rtl/>
        </w:rPr>
        <w:t>آیا تا به حال این سؤال مطرح شده که سبک دکوراسیون داخلی مناسب هر فرد چیست؟</w:t>
      </w:r>
      <w:r w:rsidRPr="00807D30">
        <w:rPr>
          <w:rFonts w:cs="B Nazanin"/>
        </w:rPr>
        <w:br/>
      </w:r>
      <w:r w:rsidRPr="00807D30">
        <w:rPr>
          <w:rFonts w:cs="B Nazanin"/>
          <w:rtl/>
        </w:rPr>
        <w:t>در این ویدیو، محبوب‌ترین سبک‌های طراحی داخلی معرفی می‌شوند تا مخاطبان بتوانند سبک دلخواه خود را شناسایی کرده و خانه‌ای زیبا و کاربردی ایجاد کنند</w:t>
      </w:r>
      <w:r w:rsidRPr="00807D30">
        <w:rPr>
          <w:rFonts w:cs="B Nazanin"/>
        </w:rPr>
        <w:t>.</w:t>
      </w:r>
      <w:r w:rsidRPr="00807D30">
        <w:rPr>
          <w:rFonts w:cs="B Nazanin"/>
        </w:rPr>
        <w:br/>
      </w:r>
      <w:r w:rsidRPr="00807D30">
        <w:rPr>
          <w:rFonts w:cs="B Nazanin"/>
          <w:rtl/>
        </w:rPr>
        <w:t>سبک‌هایی مانند مدرن میانه قرن، فارم‌هاوس مدرن و طراحی اسکاندیناوی بررسی می‌شوند تا انتخاب دکور هماهنگ با فضا آسان‌تر شود</w:t>
      </w:r>
      <w:r w:rsidRPr="00807D30">
        <w:rPr>
          <w:rFonts w:cs="B Nazanin"/>
        </w:rPr>
        <w:t>.</w:t>
      </w:r>
      <w:r w:rsidRPr="00807D30">
        <w:rPr>
          <w:rFonts w:cs="B Nazanin"/>
        </w:rPr>
        <w:br/>
      </w:r>
      <w:r w:rsidRPr="00807D30">
        <w:rPr>
          <w:rFonts w:cs="B Nazanin"/>
          <w:rtl/>
        </w:rPr>
        <w:t xml:space="preserve">این ویدیو با معرفی </w:t>
      </w:r>
      <w:r w:rsidRPr="00807D30">
        <w:rPr>
          <w:rFonts w:cs="B Nazanin"/>
          <w:rtl/>
          <w:lang w:bidi="fa-IR"/>
        </w:rPr>
        <w:t>۱۰</w:t>
      </w:r>
      <w:r w:rsidRPr="00807D30">
        <w:rPr>
          <w:rFonts w:cs="B Nazanin"/>
          <w:rtl/>
        </w:rPr>
        <w:t xml:space="preserve"> سبک برتر، منبعی الهام‌بخش برای طراحی خانه‌ای چشم‌نواز و دل‌نشین خواهد بود</w:t>
      </w:r>
      <w:r w:rsidRPr="00807D30">
        <w:rPr>
          <w:rFonts w:cs="B Nazanin"/>
        </w:rPr>
        <w:t>.</w:t>
      </w:r>
    </w:p>
    <w:sectPr w:rsidR="006C2E54" w:rsidRPr="00807D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54"/>
    <w:rsid w:val="006C2E54"/>
    <w:rsid w:val="0080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0CB5F-2D42-4D5C-8EB3-14A9A4B6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 nm</dc:creator>
  <cp:keywords/>
  <dc:description/>
  <cp:lastModifiedBy>mp nm</cp:lastModifiedBy>
  <cp:revision>3</cp:revision>
  <dcterms:created xsi:type="dcterms:W3CDTF">2025-05-13T14:10:00Z</dcterms:created>
  <dcterms:modified xsi:type="dcterms:W3CDTF">2025-05-13T14:11:00Z</dcterms:modified>
</cp:coreProperties>
</file>