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381C" w14:textId="77777777" w:rsidR="00111B08" w:rsidRPr="00111B08" w:rsidRDefault="00111B08" w:rsidP="00111B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11B08">
        <w:rPr>
          <w:rFonts w:ascii="Times New Roman" w:eastAsia="Times New Roman" w:hAnsi="Times New Roman" w:cs="B Nazanin"/>
          <w:sz w:val="24"/>
          <w:szCs w:val="24"/>
          <w:rtl/>
        </w:rPr>
        <w:t>ویدیوی</w:t>
      </w:r>
      <w:r w:rsidRPr="00111B08">
        <w:rPr>
          <w:rFonts w:ascii="Times New Roman" w:eastAsia="Times New Roman" w:hAnsi="Times New Roman" w:cs="B Nazanin"/>
          <w:sz w:val="24"/>
          <w:szCs w:val="24"/>
        </w:rPr>
        <w:t xml:space="preserve"> «Popular Interior Design Styles &amp; How To Mix Different Styles | Find Your Interior Design Style» </w:t>
      </w:r>
      <w:r w:rsidRPr="00111B08">
        <w:rPr>
          <w:rFonts w:ascii="Times New Roman" w:eastAsia="Times New Roman" w:hAnsi="Times New Roman" w:cs="B Nazanin"/>
          <w:sz w:val="24"/>
          <w:szCs w:val="24"/>
          <w:rtl/>
        </w:rPr>
        <w:t>به بررسی سبک‌های محبوب طراحی داخلی می‌پردازد و راهکارهایی برای ترکیب آن‌ها ارائه می‌دهد</w:t>
      </w:r>
      <w:r w:rsidRPr="00111B08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3D3D62BD" w14:textId="77777777" w:rsidR="00111B08" w:rsidRPr="00111B08" w:rsidRDefault="00111B08" w:rsidP="00111B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11B08">
        <w:rPr>
          <w:rFonts w:ascii="Times New Roman" w:eastAsia="Times New Roman" w:hAnsi="Times New Roman" w:cs="B Nazanin"/>
          <w:sz w:val="24"/>
          <w:szCs w:val="24"/>
          <w:rtl/>
        </w:rPr>
        <w:t>در این ویدیو، سبک‌های متنوعی مانند مدرن میانه قرن، فارم‌هاوس مدرن و اسکاندیناویایی معرفی می‌شوند</w:t>
      </w:r>
      <w:r w:rsidRPr="00111B08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111B08">
        <w:rPr>
          <w:rFonts w:ascii="Times New Roman" w:eastAsia="Times New Roman" w:hAnsi="Times New Roman" w:cs="B Nazanin"/>
          <w:sz w:val="24"/>
          <w:szCs w:val="24"/>
          <w:rtl/>
        </w:rPr>
        <w:t>همچنین، نکاتی برای ترکیب این سبک‌ها به‌صورت هماهنگ و زیبا در فضای داخلی ارائه می‌شود</w:t>
      </w:r>
      <w:r w:rsidRPr="00111B08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4CD6C853" w14:textId="77777777" w:rsidR="00CF53C4" w:rsidRPr="00111B08" w:rsidRDefault="00CF53C4" w:rsidP="00111B08">
      <w:pPr>
        <w:bidi/>
        <w:rPr>
          <w:rFonts w:cs="B Nazanin"/>
        </w:rPr>
      </w:pPr>
    </w:p>
    <w:sectPr w:rsidR="00CF53C4" w:rsidRPr="00111B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C4"/>
    <w:rsid w:val="00111B08"/>
    <w:rsid w:val="00C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586B2-C7B1-443C-A173-C2DE1C25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lative">
    <w:name w:val="relative"/>
    <w:basedOn w:val="DefaultParagraphFont"/>
    <w:rsid w:val="00111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 nm</dc:creator>
  <cp:keywords/>
  <dc:description/>
  <cp:lastModifiedBy>mp nm</cp:lastModifiedBy>
  <cp:revision>3</cp:revision>
  <dcterms:created xsi:type="dcterms:W3CDTF">2025-05-13T14:19:00Z</dcterms:created>
  <dcterms:modified xsi:type="dcterms:W3CDTF">2025-05-13T14:20:00Z</dcterms:modified>
</cp:coreProperties>
</file>