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1037" w14:textId="3737E089" w:rsidR="00AA4E48" w:rsidRPr="006F7DF9" w:rsidRDefault="006F7DF9" w:rsidP="006F7DF9">
      <w:pPr>
        <w:bidi/>
        <w:rPr>
          <w:rFonts w:cs="B Nazanin"/>
        </w:rPr>
      </w:pPr>
      <w:r w:rsidRPr="006F7DF9">
        <w:rPr>
          <w:rFonts w:cs="B Nazanin"/>
          <w:rtl/>
        </w:rPr>
        <w:t xml:space="preserve">این ویدیو به معرفی </w:t>
      </w:r>
      <w:r w:rsidRPr="006F7DF9">
        <w:rPr>
          <w:rFonts w:cs="B Nazanin"/>
          <w:rtl/>
          <w:lang w:bidi="fa-IR"/>
        </w:rPr>
        <w:t>۱۰</w:t>
      </w:r>
      <w:r w:rsidRPr="006F7DF9">
        <w:rPr>
          <w:rFonts w:cs="B Nazanin"/>
          <w:rtl/>
        </w:rPr>
        <w:t xml:space="preserve"> سبک برتر دکوراسیون داخلی می‌پردازد که در سال </w:t>
      </w:r>
      <w:r w:rsidRPr="006F7DF9">
        <w:rPr>
          <w:rFonts w:cs="B Nazanin"/>
          <w:rtl/>
          <w:lang w:bidi="fa-IR"/>
        </w:rPr>
        <w:t>۲۰۲۵</w:t>
      </w:r>
      <w:r w:rsidRPr="006F7DF9">
        <w:rPr>
          <w:rFonts w:cs="B Nazanin"/>
          <w:rtl/>
        </w:rPr>
        <w:t xml:space="preserve"> و پس از آن نیز همچنان جذاب و ماندگار خواهند بود</w:t>
      </w:r>
      <w:r w:rsidRPr="006F7DF9">
        <w:rPr>
          <w:rFonts w:cs="B Nazanin"/>
        </w:rPr>
        <w:t>.</w:t>
      </w:r>
      <w:r w:rsidRPr="006F7DF9">
        <w:rPr>
          <w:rFonts w:cs="B Nazanin"/>
        </w:rPr>
        <w:br/>
      </w:r>
      <w:r w:rsidRPr="006F7DF9">
        <w:rPr>
          <w:rFonts w:cs="B Nazanin"/>
          <w:rtl/>
        </w:rPr>
        <w:t>از مینیمالیسم شیک تا ماکسیمالیسم گرم، سبک‌هایی را می‌بینید که می‌توانند خانه‌ای زیبا و شخصی‌سازی‌شده برای شما بسازند</w:t>
      </w:r>
      <w:r w:rsidRPr="006F7DF9">
        <w:rPr>
          <w:rFonts w:cs="B Nazanin"/>
        </w:rPr>
        <w:t>.</w:t>
      </w:r>
      <w:r w:rsidRPr="006F7DF9">
        <w:rPr>
          <w:rFonts w:cs="B Nazanin"/>
        </w:rPr>
        <w:br/>
      </w:r>
      <w:r w:rsidRPr="006F7DF9">
        <w:rPr>
          <w:rFonts w:cs="B Nazanin"/>
          <w:rtl/>
        </w:rPr>
        <w:t>در این ویدیو با ویژگی‌های هر سبک، ترکیب سنت و مدرنیته، و نکاتی برای افزایش زیبایی و کارایی فضا آشنا می‌شوید</w:t>
      </w:r>
      <w:r w:rsidRPr="006F7DF9">
        <w:rPr>
          <w:rFonts w:cs="B Nazanin"/>
        </w:rPr>
        <w:t>.</w:t>
      </w:r>
    </w:p>
    <w:sectPr w:rsidR="00AA4E48" w:rsidRPr="006F7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48"/>
    <w:rsid w:val="006F7DF9"/>
    <w:rsid w:val="00A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24F4A-3371-43F6-A576-132827AB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2025-05-13T13:53:00Z</dcterms:created>
  <dcterms:modified xsi:type="dcterms:W3CDTF">2025-05-13T13:54:00Z</dcterms:modified>
</cp:coreProperties>
</file>